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B78B" w14:textId="2C493BFF" w:rsidR="00BA378F" w:rsidRPr="00E4681D" w:rsidRDefault="00E46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681D">
        <w:rPr>
          <w:rFonts w:ascii="Times New Roman" w:hAnsi="Times New Roman" w:cs="Times New Roman"/>
          <w:b/>
          <w:bCs/>
          <w:sz w:val="24"/>
          <w:szCs w:val="24"/>
        </w:rPr>
        <w:t>GRØNÆRTESUPPE</w:t>
      </w:r>
    </w:p>
    <w:p w14:paraId="3FAFCF42" w14:textId="6644224E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(Til 10 personer)</w:t>
      </w:r>
    </w:p>
    <w:p w14:paraId="5EE505AB" w14:textId="13174A37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</w:p>
    <w:p w14:paraId="02D413ED" w14:textId="77777777" w:rsidR="00E4681D" w:rsidRPr="00E4681D" w:rsidRDefault="00E46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681D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7F86D254" w14:textId="0C85C49B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2 l hønsefond</w:t>
      </w:r>
    </w:p>
    <w:p w14:paraId="40378553" w14:textId="56F833B0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¼ l piskefløde</w:t>
      </w:r>
    </w:p>
    <w:p w14:paraId="0AE3C846" w14:textId="02658DE7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4681D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E4681D">
        <w:rPr>
          <w:rFonts w:ascii="Times New Roman" w:hAnsi="Times New Roman" w:cs="Times New Roman"/>
          <w:sz w:val="24"/>
          <w:szCs w:val="24"/>
        </w:rPr>
        <w:t xml:space="preserve"> creme fraiche, 38%</w:t>
      </w:r>
    </w:p>
    <w:p w14:paraId="0D017B1D" w14:textId="3B191684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kg </w:t>
      </w:r>
      <w:r w:rsidRPr="00E4681D">
        <w:rPr>
          <w:rFonts w:ascii="Times New Roman" w:hAnsi="Times New Roman" w:cs="Times New Roman"/>
          <w:sz w:val="24"/>
          <w:szCs w:val="24"/>
        </w:rPr>
        <w:t>grønne ærter</w:t>
      </w:r>
    </w:p>
    <w:p w14:paraId="042295B7" w14:textId="74ABB695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Salt og peber</w:t>
      </w:r>
    </w:p>
    <w:p w14:paraId="7A885B2D" w14:textId="0CECDB90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4681D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E4681D">
        <w:rPr>
          <w:rFonts w:ascii="Times New Roman" w:hAnsi="Times New Roman" w:cs="Times New Roman"/>
          <w:sz w:val="24"/>
          <w:szCs w:val="24"/>
        </w:rPr>
        <w:t xml:space="preserve"> usaltet smør</w:t>
      </w:r>
    </w:p>
    <w:p w14:paraId="75AFE745" w14:textId="266F225B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¼ flaske champagne eller mousserende vin</w:t>
      </w:r>
    </w:p>
    <w:p w14:paraId="1085C824" w14:textId="47A4F03A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Lidt creme fraiche 38% eller flødeskum</w:t>
      </w:r>
    </w:p>
    <w:p w14:paraId="0A77FE53" w14:textId="3545217D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Purløg, finsnittet</w:t>
      </w:r>
    </w:p>
    <w:p w14:paraId="382297F2" w14:textId="222BE918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</w:p>
    <w:p w14:paraId="099A10D1" w14:textId="025F2F90" w:rsidR="00E4681D" w:rsidRPr="00E4681D" w:rsidRDefault="00E46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681D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7D5EF7EE" w14:textId="77777777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 xml:space="preserve">Kog hønsefonden med fløde og creme fraiche. </w:t>
      </w:r>
    </w:p>
    <w:p w14:paraId="18B06189" w14:textId="0C3EB8AF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 xml:space="preserve">Når den begynder at smage godt, tilsæt ærterne og bringe </w:t>
      </w:r>
      <w:r>
        <w:rPr>
          <w:rFonts w:ascii="Times New Roman" w:hAnsi="Times New Roman" w:cs="Times New Roman"/>
          <w:sz w:val="24"/>
          <w:szCs w:val="24"/>
        </w:rPr>
        <w:t>suppen</w:t>
      </w:r>
      <w:r w:rsidRPr="00E4681D">
        <w:rPr>
          <w:rFonts w:ascii="Times New Roman" w:hAnsi="Times New Roman" w:cs="Times New Roman"/>
          <w:sz w:val="24"/>
          <w:szCs w:val="24"/>
        </w:rPr>
        <w:t xml:space="preserve"> kun lige i kog.</w:t>
      </w:r>
    </w:p>
    <w:p w14:paraId="67972E24" w14:textId="035A96BD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Blend suppen og passer den igennem en sigte.</w:t>
      </w:r>
    </w:p>
    <w:p w14:paraId="630AEB7F" w14:textId="4C012578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Smag til med salt og peber og kog op igen.</w:t>
      </w:r>
    </w:p>
    <w:p w14:paraId="6307423C" w14:textId="08A5DCC5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Blend med smørret</w:t>
      </w:r>
    </w:p>
    <w:p w14:paraId="3FE0EA05" w14:textId="327E9477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>Varm suppen op til kogepunktet, tilsæt champagnen.</w:t>
      </w:r>
    </w:p>
    <w:p w14:paraId="5E1313F5" w14:textId="192D246F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  <w:r w:rsidRPr="00E4681D">
        <w:rPr>
          <w:rFonts w:ascii="Times New Roman" w:hAnsi="Times New Roman" w:cs="Times New Roman"/>
          <w:sz w:val="24"/>
          <w:szCs w:val="24"/>
        </w:rPr>
        <w:t xml:space="preserve">Server straks i en varm suppeskål med en klat creme fraiche eller flødeskum og et drys purløg ovenpå.  </w:t>
      </w:r>
    </w:p>
    <w:p w14:paraId="5B431D56" w14:textId="77777777" w:rsidR="00E4681D" w:rsidRPr="00E4681D" w:rsidRDefault="00E4681D">
      <w:pPr>
        <w:rPr>
          <w:rFonts w:ascii="Times New Roman" w:hAnsi="Times New Roman" w:cs="Times New Roman"/>
          <w:sz w:val="24"/>
          <w:szCs w:val="24"/>
        </w:rPr>
      </w:pPr>
    </w:p>
    <w:sectPr w:rsidR="00E4681D" w:rsidRPr="00E468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1D"/>
    <w:rsid w:val="00BA378F"/>
    <w:rsid w:val="00E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E468"/>
  <w15:chartTrackingRefBased/>
  <w15:docId w15:val="{05DF33CE-8434-4209-9DF9-4C3E34A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560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2020-07-14T15:00:00Z</dcterms:created>
  <dcterms:modified xsi:type="dcterms:W3CDTF">2020-07-14T15:09:00Z</dcterms:modified>
</cp:coreProperties>
</file>